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CE0" w:rsidRPr="00FE638E" w:rsidRDefault="00340CE0" w:rsidP="00FE638E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FE638E"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4248785</wp:posOffset>
            </wp:positionH>
            <wp:positionV relativeFrom="paragraph">
              <wp:posOffset>-335280</wp:posOffset>
            </wp:positionV>
            <wp:extent cx="2452904" cy="1295400"/>
            <wp:effectExtent l="0" t="0" r="5080" b="0"/>
            <wp:wrapNone/>
            <wp:docPr id="2" name="Obraz 2" descr="C:\Users\kskorupa\Desktop\PFRON_wersja_podstawowa_RG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korupa\Desktop\PFRON_wersja_podstawowa_RGB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904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3DAF" w:rsidRPr="00FE638E" w:rsidRDefault="00AD3DAF" w:rsidP="00FE638E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191922" w:rsidRPr="00FE638E" w:rsidRDefault="003247D5" w:rsidP="00FE638E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FE638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PROGRAM „AKTYWNY SAMORZĄD” </w:t>
      </w:r>
      <w:r w:rsidR="00340CE0" w:rsidRPr="00FE638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– MODUŁ I</w:t>
      </w:r>
    </w:p>
    <w:p w:rsidR="00B45C8E" w:rsidRPr="00FE638E" w:rsidRDefault="00B45C8E" w:rsidP="00FE638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FE638E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OBSZAR </w:t>
      </w:r>
      <w:r w:rsidR="001D5FE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C – Zadanie 5</w:t>
      </w:r>
    </w:p>
    <w:p w:rsidR="00FE638E" w:rsidRPr="00FE638E" w:rsidRDefault="00FE638E" w:rsidP="00FE638E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b/>
        </w:rPr>
      </w:pPr>
      <w:r w:rsidRPr="00FE638E">
        <w:rPr>
          <w:rFonts w:asciiTheme="majorHAnsi" w:hAnsiTheme="majorHAnsi"/>
          <w:b/>
        </w:rPr>
        <w:t>Pomoc w zakupi</w:t>
      </w:r>
      <w:r w:rsidR="001D5FE4">
        <w:rPr>
          <w:rFonts w:asciiTheme="majorHAnsi" w:hAnsiTheme="majorHAnsi"/>
          <w:b/>
        </w:rPr>
        <w:t>e skutera inwalidzkiego o napędzie elektrycznym lub oprzyrządowania elektrycznego do wózka ręcznego, dla osób z orzeczeniem o niepełnosprawności (do 16 roku życia) lub osób ze znacznym stopniem niepełnosprawności, z dysfunkcją narządu ruchu powodującą problemy w samodzielnym przemieszczaniu się i posiadających zgodę lekarza specjalisty na użytkowanie przedmiotu dofinansowania</w:t>
      </w:r>
    </w:p>
    <w:p w:rsidR="00D5399B" w:rsidRPr="00FE638E" w:rsidRDefault="00F91CB3" w:rsidP="00FE638E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noProof/>
          <w:sz w:val="24"/>
          <w:szCs w:val="24"/>
          <w:lang w:eastAsia="pl-PL"/>
        </w:rPr>
        <w:pict>
          <v:line id="Łącznik prostoliniowy 1" o:spid="_x0000_s1026" style="position:absolute;z-index:251660288;visibility:visible;mso-width-relative:margin" from="-10.2pt,9.35pt" to="531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" strokecolor="#4579b8 [3044]" strokeweight="1pt"/>
        </w:pict>
      </w:r>
    </w:p>
    <w:p w:rsidR="00FE638E" w:rsidRDefault="00FE638E" w:rsidP="00FE638E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b/>
          <w:color w:val="FF0000"/>
        </w:rPr>
      </w:pPr>
    </w:p>
    <w:p w:rsidR="00FE638E" w:rsidRPr="00FE638E" w:rsidRDefault="00FE638E" w:rsidP="00FE638E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b/>
          <w:color w:val="FF0000"/>
        </w:rPr>
      </w:pPr>
      <w:r w:rsidRPr="00FE638E">
        <w:rPr>
          <w:rFonts w:asciiTheme="majorHAnsi" w:hAnsiTheme="majorHAnsi"/>
          <w:b/>
          <w:color w:val="FF0000"/>
        </w:rPr>
        <w:t>WARUNKI UCZESTNICTWA</w:t>
      </w:r>
      <w:r w:rsidR="00B10480">
        <w:rPr>
          <w:rFonts w:asciiTheme="majorHAnsi" w:hAnsiTheme="majorHAnsi"/>
          <w:b/>
          <w:color w:val="FF0000"/>
        </w:rPr>
        <w:t>:</w:t>
      </w:r>
    </w:p>
    <w:p w:rsidR="00FE638E" w:rsidRPr="00FE638E" w:rsidRDefault="00FE638E" w:rsidP="00FE638E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Theme="majorHAnsi" w:hAnsiTheme="majorHAnsi"/>
        </w:rPr>
      </w:pPr>
      <w:r w:rsidRPr="00FE638E">
        <w:rPr>
          <w:rFonts w:asciiTheme="majorHAnsi" w:hAnsiTheme="majorHAnsi"/>
        </w:rPr>
        <w:t xml:space="preserve">znaczny stopień niepełnosprawności lub </w:t>
      </w:r>
      <w:r w:rsidR="005B2F44">
        <w:rPr>
          <w:rFonts w:asciiTheme="majorHAnsi" w:hAnsiTheme="majorHAnsi"/>
        </w:rPr>
        <w:t xml:space="preserve">w przypadku osób do 16 roku życia - </w:t>
      </w:r>
      <w:r w:rsidRPr="00FE638E">
        <w:rPr>
          <w:rFonts w:asciiTheme="majorHAnsi" w:hAnsiTheme="majorHAnsi"/>
        </w:rPr>
        <w:t xml:space="preserve">orzeczenie </w:t>
      </w:r>
      <w:r w:rsidR="005B2F44">
        <w:rPr>
          <w:rFonts w:asciiTheme="majorHAnsi" w:hAnsiTheme="majorHAnsi"/>
        </w:rPr>
        <w:t xml:space="preserve">          </w:t>
      </w:r>
      <w:r w:rsidRPr="00FE638E">
        <w:rPr>
          <w:rFonts w:asciiTheme="majorHAnsi" w:hAnsiTheme="majorHAnsi"/>
        </w:rPr>
        <w:t>o niepełnosprawności</w:t>
      </w:r>
      <w:r w:rsidR="005B2F44">
        <w:rPr>
          <w:rFonts w:asciiTheme="majorHAnsi" w:hAnsiTheme="majorHAnsi"/>
        </w:rPr>
        <w:t>,</w:t>
      </w:r>
    </w:p>
    <w:p w:rsidR="00FE638E" w:rsidRPr="00FE638E" w:rsidRDefault="00FE638E" w:rsidP="00FE638E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Theme="majorHAnsi" w:hAnsiTheme="majorHAnsi"/>
        </w:rPr>
      </w:pPr>
      <w:r w:rsidRPr="00FE638E">
        <w:rPr>
          <w:rFonts w:asciiTheme="majorHAnsi" w:hAnsiTheme="majorHAnsi"/>
        </w:rPr>
        <w:t>wiek do lat 18 lub wiek aktywności zawodowej lub zatrudnienie</w:t>
      </w:r>
      <w:r w:rsidR="005B2F44">
        <w:rPr>
          <w:rFonts w:asciiTheme="majorHAnsi" w:hAnsiTheme="majorHAnsi"/>
        </w:rPr>
        <w:t>,</w:t>
      </w:r>
    </w:p>
    <w:p w:rsidR="00FE638E" w:rsidRDefault="00C316C6" w:rsidP="00FE638E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dysfunkcja narządu ruchu powodująca problemy w samodzielnym przemieszczaniu się,</w:t>
      </w:r>
    </w:p>
    <w:p w:rsidR="00C316C6" w:rsidRPr="00FE638E" w:rsidRDefault="00C316C6" w:rsidP="00FE638E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zgoda lekarza specjalisty na użytkowanie skutera o napędzie elektrycznym lub wózka ręcznego </w:t>
      </w:r>
      <w:r w:rsidR="00CF0C32">
        <w:rPr>
          <w:rFonts w:asciiTheme="majorHAnsi" w:hAnsiTheme="majorHAnsi"/>
        </w:rPr>
        <w:t>z oprzyrządowaniem elektrycznym.</w:t>
      </w:r>
    </w:p>
    <w:p w:rsidR="00FE638E" w:rsidRPr="00FE638E" w:rsidRDefault="00FE638E" w:rsidP="00FE638E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FE638E" w:rsidRPr="00FE638E" w:rsidRDefault="00FE638E" w:rsidP="00FE638E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b/>
          <w:color w:val="FF0000"/>
        </w:rPr>
      </w:pPr>
      <w:r w:rsidRPr="00FE638E">
        <w:rPr>
          <w:rFonts w:asciiTheme="majorHAnsi" w:hAnsiTheme="majorHAnsi"/>
          <w:b/>
          <w:color w:val="FF0000"/>
        </w:rPr>
        <w:t>DOFINANSOWANIE</w:t>
      </w:r>
      <w:r w:rsidR="00E2643B">
        <w:rPr>
          <w:rFonts w:asciiTheme="majorHAnsi" w:hAnsiTheme="majorHAnsi"/>
          <w:b/>
          <w:color w:val="FF0000"/>
        </w:rPr>
        <w:t xml:space="preserve"> LUB REFUNDACJA</w:t>
      </w:r>
      <w:r w:rsidR="00B10480">
        <w:rPr>
          <w:rFonts w:asciiTheme="majorHAnsi" w:hAnsiTheme="majorHAnsi"/>
          <w:b/>
          <w:color w:val="FF0000"/>
        </w:rPr>
        <w:t>:</w:t>
      </w:r>
    </w:p>
    <w:p w:rsidR="00FE638E" w:rsidRPr="00C316C6" w:rsidRDefault="00FE638E" w:rsidP="00C316C6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FE638E">
        <w:rPr>
          <w:rFonts w:asciiTheme="majorHAnsi" w:hAnsiTheme="majorHAnsi"/>
        </w:rPr>
        <w:t>Maksymalna kwota dofinansowania:</w:t>
      </w:r>
      <w:r w:rsidR="0029346B">
        <w:rPr>
          <w:rFonts w:asciiTheme="majorHAnsi" w:hAnsiTheme="majorHAnsi"/>
        </w:rPr>
        <w:t xml:space="preserve"> </w:t>
      </w:r>
      <w:r w:rsidR="008A4CBE">
        <w:rPr>
          <w:rFonts w:asciiTheme="majorHAnsi" w:hAnsiTheme="majorHAnsi"/>
        </w:rPr>
        <w:t>8.250 zł;</w:t>
      </w:r>
    </w:p>
    <w:p w:rsidR="00CF0C32" w:rsidRDefault="00CF0C32" w:rsidP="00E2643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E2643B" w:rsidRPr="00E2643B" w:rsidRDefault="00E2643B" w:rsidP="00E2643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643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Refundacja poniesionych kosztów może dotyczyć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wyłącznie </w:t>
      </w:r>
      <w:r w:rsidRPr="00E2643B">
        <w:rPr>
          <w:rFonts w:asciiTheme="majorHAnsi" w:eastAsia="Times New Roman" w:hAnsiTheme="majorHAnsi" w:cs="Times New Roman"/>
          <w:sz w:val="24"/>
          <w:szCs w:val="24"/>
          <w:lang w:eastAsia="pl-PL"/>
        </w:rPr>
        <w:t>kosztów poniesionych po zawar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ciu umowy dofinansowania.</w:t>
      </w:r>
    </w:p>
    <w:p w:rsidR="00FE638E" w:rsidRPr="00FE638E" w:rsidRDefault="00FE638E" w:rsidP="00FE638E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FE638E" w:rsidRPr="00FE638E" w:rsidRDefault="00FE638E" w:rsidP="00FE638E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FE638E">
        <w:rPr>
          <w:rFonts w:asciiTheme="majorHAnsi" w:hAnsiTheme="majorHAnsi"/>
          <w:b/>
          <w:color w:val="FF0000"/>
        </w:rPr>
        <w:t>UDZIAŁ WŁASNY:</w:t>
      </w:r>
      <w:r w:rsidRPr="00FE638E">
        <w:rPr>
          <w:rFonts w:asciiTheme="majorHAnsi" w:hAnsiTheme="majorHAnsi"/>
          <w:color w:val="FF0000"/>
        </w:rPr>
        <w:t xml:space="preserve"> </w:t>
      </w:r>
      <w:r w:rsidR="009005B9" w:rsidRPr="003C2842">
        <w:rPr>
          <w:rFonts w:asciiTheme="majorHAnsi" w:hAnsiTheme="majorHAnsi"/>
        </w:rPr>
        <w:t>co najmniej 10%</w:t>
      </w:r>
      <w:r w:rsidR="009005B9" w:rsidRPr="00807450">
        <w:rPr>
          <w:rFonts w:asciiTheme="majorHAnsi" w:hAnsiTheme="majorHAnsi"/>
        </w:rPr>
        <w:t xml:space="preserve"> ceny brutto zakupu/usługi;</w:t>
      </w:r>
    </w:p>
    <w:p w:rsidR="00FE638E" w:rsidRPr="00FE638E" w:rsidRDefault="00FE638E" w:rsidP="00FE638E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FE638E" w:rsidRPr="00FE638E" w:rsidRDefault="00FE638E" w:rsidP="00FE638E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FE638E">
        <w:rPr>
          <w:rFonts w:asciiTheme="majorHAnsi" w:hAnsiTheme="majorHAnsi"/>
          <w:b/>
          <w:color w:val="FF0000"/>
        </w:rPr>
        <w:t>CZĘSTOTLIWOŚĆ UDZIELANIA POMOCY</w:t>
      </w:r>
      <w:r w:rsidR="00C316C6">
        <w:rPr>
          <w:rFonts w:asciiTheme="majorHAnsi" w:hAnsiTheme="majorHAnsi"/>
        </w:rPr>
        <w:t>: po upływie 3</w:t>
      </w:r>
      <w:r w:rsidR="005B2F44">
        <w:rPr>
          <w:rFonts w:asciiTheme="majorHAnsi" w:hAnsiTheme="majorHAnsi"/>
        </w:rPr>
        <w:t xml:space="preserve"> lat, licząc od początku roku następującego </w:t>
      </w:r>
      <w:r w:rsidR="002015DD">
        <w:rPr>
          <w:rFonts w:asciiTheme="majorHAnsi" w:hAnsiTheme="majorHAnsi"/>
        </w:rPr>
        <w:t xml:space="preserve">po </w:t>
      </w:r>
      <w:r w:rsidR="00CF0C32">
        <w:rPr>
          <w:rFonts w:asciiTheme="majorHAnsi" w:hAnsiTheme="majorHAnsi"/>
        </w:rPr>
        <w:t>roku, w którym udzielono pomocy.</w:t>
      </w:r>
    </w:p>
    <w:p w:rsidR="00FE638E" w:rsidRPr="00FE638E" w:rsidRDefault="00FE638E" w:rsidP="00FE638E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FE638E" w:rsidRPr="00966C96" w:rsidRDefault="00C316C6" w:rsidP="00FE638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316C6">
        <w:rPr>
          <w:rFonts w:asciiTheme="majorHAnsi" w:hAnsiTheme="majorHAnsi" w:cs="Times New Roman"/>
          <w:b/>
          <w:bCs/>
          <w:color w:val="FF0000"/>
          <w:sz w:val="24"/>
          <w:szCs w:val="24"/>
        </w:rPr>
        <w:t>DYSFUNKCJA NARZĄDU RUCHU POWODUJĄCA PROBLEMY W SAMODZIELNYM PRZEMIESZCZANIU SIĘ</w:t>
      </w:r>
      <w:r w:rsidR="00FE638E" w:rsidRPr="00C316C6">
        <w:rPr>
          <w:rFonts w:asciiTheme="majorHAnsi" w:hAnsiTheme="majorHAnsi" w:cs="Times New Roman"/>
          <w:b/>
          <w:bCs/>
          <w:color w:val="FF0000"/>
          <w:sz w:val="24"/>
          <w:szCs w:val="24"/>
        </w:rPr>
        <w:t xml:space="preserve"> </w:t>
      </w:r>
      <w:r w:rsidRPr="00966C96">
        <w:rPr>
          <w:rFonts w:asciiTheme="majorHAnsi" w:hAnsiTheme="majorHAnsi" w:cs="Times New Roman"/>
          <w:sz w:val="24"/>
          <w:szCs w:val="24"/>
        </w:rPr>
        <w:t xml:space="preserve">– należy przez to rozumieć sytuację, kiedy stan zdrowia osoby niepełnosprawnej oraz poziom dysfunkcji narządu ruchu wyklucza samodzielne poruszanie się </w:t>
      </w:r>
      <w:r w:rsidR="004D2A04" w:rsidRPr="00966C96">
        <w:rPr>
          <w:rFonts w:asciiTheme="majorHAnsi" w:hAnsiTheme="majorHAnsi" w:cs="Times New Roman"/>
          <w:sz w:val="24"/>
          <w:szCs w:val="24"/>
        </w:rPr>
        <w:t xml:space="preserve">            </w:t>
      </w:r>
      <w:r w:rsidRPr="00966C96">
        <w:rPr>
          <w:rFonts w:asciiTheme="majorHAnsi" w:hAnsiTheme="majorHAnsi" w:cs="Times New Roman"/>
          <w:sz w:val="24"/>
          <w:szCs w:val="24"/>
        </w:rPr>
        <w:t xml:space="preserve">i przemieszczanie się na zewnątrz; brak takiej możliwości powinien wynikać z dysfunkcji charakteryzującej się znacznie obniżoną sprawnością ruchową w zakresie kończyn dolnych; stan ten może wynikać ze schorzeń o różnej etiologii (m.in. amputacje, porażenia mózgowe, choroby </w:t>
      </w:r>
      <w:proofErr w:type="spellStart"/>
      <w:r w:rsidRPr="00966C96">
        <w:rPr>
          <w:rFonts w:asciiTheme="majorHAnsi" w:hAnsiTheme="majorHAnsi" w:cs="Times New Roman"/>
          <w:sz w:val="24"/>
          <w:szCs w:val="24"/>
        </w:rPr>
        <w:t>neuromięśniowe</w:t>
      </w:r>
      <w:proofErr w:type="spellEnd"/>
      <w:r w:rsidRPr="00966C96">
        <w:rPr>
          <w:rFonts w:asciiTheme="majorHAnsi" w:hAnsiTheme="majorHAnsi" w:cs="Times New Roman"/>
          <w:sz w:val="24"/>
          <w:szCs w:val="24"/>
        </w:rPr>
        <w:t>) i musi być potwierdzony zaświadczeniem lekarza specjalisty, który oceniając zasadność wyposażenia osoby niepełnosprawnej w przedmiot dofinansowania potwierdzi, iż:</w:t>
      </w:r>
    </w:p>
    <w:p w:rsidR="004D2A04" w:rsidRPr="00966C96" w:rsidRDefault="004D2A04" w:rsidP="004D2A0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66C96">
        <w:rPr>
          <w:rFonts w:asciiTheme="majorHAnsi" w:hAnsiTheme="majorHAnsi" w:cs="Times New Roman"/>
          <w:sz w:val="24"/>
          <w:szCs w:val="24"/>
        </w:rPr>
        <w:t>osoba niepełnosprawna nie ma możliwości samodzielnego poruszania się i przemieszczania się,</w:t>
      </w:r>
    </w:p>
    <w:p w:rsidR="004D2A04" w:rsidRPr="00966C96" w:rsidRDefault="004D2A04" w:rsidP="004D2A0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66C96">
        <w:rPr>
          <w:rFonts w:asciiTheme="majorHAnsi" w:hAnsiTheme="majorHAnsi" w:cs="Times New Roman"/>
          <w:sz w:val="24"/>
          <w:szCs w:val="24"/>
        </w:rPr>
        <w:t>zakres i rodzaj ograniczeń ruchowych osoby ubiegającej się o pomoc, stanowią poważne utrudnienia w samodzielnym funkcjonowaniu osoby niepełnosprawnej,</w:t>
      </w:r>
    </w:p>
    <w:p w:rsidR="004D2A04" w:rsidRPr="00966C96" w:rsidRDefault="004D2A04" w:rsidP="004D2A0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66C96">
        <w:rPr>
          <w:rFonts w:asciiTheme="majorHAnsi" w:hAnsiTheme="majorHAnsi" w:cs="Times New Roman"/>
          <w:sz w:val="24"/>
          <w:szCs w:val="24"/>
        </w:rPr>
        <w:t>korzystanie z przedmiotu dofinansowania jest wskazane z punktu widzenia procesu rehabilitacji (nie spowoduje wstrzymania lub pogorszenia tego procesu),</w:t>
      </w:r>
    </w:p>
    <w:p w:rsidR="004D2A04" w:rsidRPr="00966C96" w:rsidRDefault="004D2A04" w:rsidP="004D2A0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66C96">
        <w:rPr>
          <w:rFonts w:asciiTheme="majorHAnsi" w:hAnsiTheme="majorHAnsi" w:cs="Times New Roman"/>
          <w:sz w:val="24"/>
          <w:szCs w:val="24"/>
        </w:rPr>
        <w:t>korzystanie z przedmiotu dofinansowania nie wpłynie niekorzystnie na sprawność kończyn,</w:t>
      </w:r>
    </w:p>
    <w:p w:rsidR="004D2A04" w:rsidRPr="00966C96" w:rsidRDefault="004D2A04" w:rsidP="004D2A0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66C96">
        <w:rPr>
          <w:rFonts w:asciiTheme="majorHAnsi" w:hAnsiTheme="majorHAnsi" w:cs="Times New Roman"/>
          <w:sz w:val="24"/>
          <w:szCs w:val="24"/>
        </w:rPr>
        <w:t>nie ma przeciwskazań medycznych do korzysta</w:t>
      </w:r>
      <w:r w:rsidR="00CF0C32">
        <w:rPr>
          <w:rFonts w:asciiTheme="majorHAnsi" w:hAnsiTheme="majorHAnsi" w:cs="Times New Roman"/>
          <w:sz w:val="24"/>
          <w:szCs w:val="24"/>
        </w:rPr>
        <w:t>nia z przedmiotu dofinansowania.</w:t>
      </w:r>
    </w:p>
    <w:p w:rsidR="00EB33FA" w:rsidRPr="00C316C6" w:rsidRDefault="00EB33FA" w:rsidP="00FE638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color w:val="00B050"/>
          <w:sz w:val="24"/>
          <w:szCs w:val="24"/>
        </w:rPr>
      </w:pPr>
    </w:p>
    <w:p w:rsidR="00FE638E" w:rsidRPr="00DA4D9C" w:rsidRDefault="00966C96" w:rsidP="00FE638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66C96">
        <w:rPr>
          <w:rFonts w:asciiTheme="majorHAnsi" w:hAnsiTheme="majorHAnsi" w:cs="Times New Roman"/>
          <w:b/>
          <w:bCs/>
          <w:color w:val="FF0000"/>
          <w:sz w:val="24"/>
          <w:szCs w:val="24"/>
        </w:rPr>
        <w:t>OPRZYRZĄDOWANIE ELEKTRYCZNE DO WÓZKA RĘCZNEGO</w:t>
      </w:r>
      <w:r w:rsidR="00FE638E" w:rsidRPr="00966C96">
        <w:rPr>
          <w:rFonts w:asciiTheme="majorHAnsi" w:hAnsiTheme="majorHAnsi" w:cs="Times New Roman"/>
          <w:b/>
          <w:bCs/>
          <w:color w:val="FF0000"/>
          <w:sz w:val="24"/>
          <w:szCs w:val="24"/>
        </w:rPr>
        <w:t xml:space="preserve"> </w:t>
      </w:r>
      <w:r w:rsidR="00FE638E" w:rsidRPr="00DA4D9C">
        <w:rPr>
          <w:rFonts w:asciiTheme="majorHAnsi" w:hAnsiTheme="majorHAnsi" w:cs="Times New Roman"/>
          <w:sz w:val="24"/>
          <w:szCs w:val="24"/>
        </w:rPr>
        <w:t>– należy przez to rozumie</w:t>
      </w:r>
      <w:r w:rsidRPr="00DA4D9C">
        <w:rPr>
          <w:rFonts w:asciiTheme="majorHAnsi" w:hAnsiTheme="majorHAnsi" w:cs="Times New Roman"/>
          <w:sz w:val="24"/>
          <w:szCs w:val="24"/>
        </w:rPr>
        <w:t xml:space="preserve">ć przystawne elementy/osprzęt (napęd </w:t>
      </w:r>
      <w:r w:rsidR="00DA4D9C">
        <w:rPr>
          <w:rFonts w:asciiTheme="majorHAnsi" w:hAnsiTheme="majorHAnsi" w:cs="Times New Roman"/>
          <w:sz w:val="24"/>
          <w:szCs w:val="24"/>
        </w:rPr>
        <w:t>elektryczny wraz z wyposażeniem</w:t>
      </w:r>
      <w:r w:rsidRPr="00DA4D9C">
        <w:rPr>
          <w:rFonts w:asciiTheme="majorHAnsi" w:hAnsiTheme="majorHAnsi" w:cs="Times New Roman"/>
          <w:sz w:val="24"/>
          <w:szCs w:val="24"/>
        </w:rPr>
        <w:t xml:space="preserve">, także dodatkowym) możliwe do zamontowania w standardowym wózku inwalidzkim (ręcznym), </w:t>
      </w:r>
      <w:r w:rsidR="00DA4D9C" w:rsidRPr="00DA4D9C">
        <w:rPr>
          <w:rFonts w:asciiTheme="majorHAnsi" w:hAnsiTheme="majorHAnsi" w:cs="Times New Roman"/>
          <w:sz w:val="24"/>
          <w:szCs w:val="24"/>
        </w:rPr>
        <w:t xml:space="preserve">gwarantujące maksymalne odciążenie przy jeździe, pchaniu lub hamowaniu wózka, także na nierównych nawierzchniach, zwiększające mobilność osoby niepełnosprawnej i umożliwiające </w:t>
      </w:r>
      <w:r w:rsidR="00CF0C32">
        <w:rPr>
          <w:rFonts w:asciiTheme="majorHAnsi" w:hAnsiTheme="majorHAnsi" w:cs="Times New Roman"/>
          <w:sz w:val="24"/>
          <w:szCs w:val="24"/>
        </w:rPr>
        <w:t>samodzielne przemieszczanie się.</w:t>
      </w:r>
      <w:r w:rsidRPr="00DA4D9C">
        <w:rPr>
          <w:rFonts w:asciiTheme="majorHAnsi" w:hAnsiTheme="majorHAnsi" w:cs="Times New Roman"/>
          <w:sz w:val="24"/>
          <w:szCs w:val="24"/>
        </w:rPr>
        <w:t xml:space="preserve"> </w:t>
      </w:r>
      <w:r w:rsidR="00FE638E" w:rsidRPr="00DA4D9C">
        <w:rPr>
          <w:rFonts w:asciiTheme="majorHAnsi" w:hAnsiTheme="majorHAnsi" w:cs="Times New Roman"/>
          <w:sz w:val="24"/>
          <w:szCs w:val="24"/>
        </w:rPr>
        <w:t xml:space="preserve"> </w:t>
      </w:r>
    </w:p>
    <w:p w:rsidR="00EB33FA" w:rsidRPr="00C316C6" w:rsidRDefault="00EB33FA" w:rsidP="00FE638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color w:val="00B050"/>
          <w:sz w:val="24"/>
          <w:szCs w:val="24"/>
        </w:rPr>
      </w:pPr>
    </w:p>
    <w:p w:rsidR="00EB33FA" w:rsidRDefault="00DA4D9C" w:rsidP="00DA4D9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A4D9C">
        <w:rPr>
          <w:rFonts w:asciiTheme="majorHAnsi" w:hAnsiTheme="majorHAnsi" w:cs="Times New Roman"/>
          <w:b/>
          <w:bCs/>
          <w:color w:val="FF0000"/>
          <w:sz w:val="24"/>
          <w:szCs w:val="24"/>
        </w:rPr>
        <w:lastRenderedPageBreak/>
        <w:t>SKUTER O NAPĘDZIE ELEKTRYCZNYM</w:t>
      </w:r>
      <w:r w:rsidR="00FE638E" w:rsidRPr="00DA4D9C">
        <w:rPr>
          <w:rFonts w:asciiTheme="majorHAnsi" w:hAnsiTheme="majorHAnsi" w:cs="Times New Roman"/>
          <w:b/>
          <w:bCs/>
          <w:color w:val="FF0000"/>
          <w:sz w:val="24"/>
          <w:szCs w:val="24"/>
        </w:rPr>
        <w:t xml:space="preserve"> </w:t>
      </w:r>
      <w:r w:rsidR="00FE638E" w:rsidRPr="000D7F76">
        <w:rPr>
          <w:rFonts w:asciiTheme="majorHAnsi" w:hAnsiTheme="majorHAnsi" w:cs="Times New Roman"/>
          <w:sz w:val="24"/>
          <w:szCs w:val="24"/>
        </w:rPr>
        <w:t>- należy p</w:t>
      </w:r>
      <w:r w:rsidRPr="000D7F76">
        <w:rPr>
          <w:rFonts w:asciiTheme="majorHAnsi" w:hAnsiTheme="majorHAnsi" w:cs="Times New Roman"/>
          <w:sz w:val="24"/>
          <w:szCs w:val="24"/>
        </w:rPr>
        <w:t xml:space="preserve">rzez to rozumieć </w:t>
      </w:r>
      <w:r w:rsidR="000D7F76" w:rsidRPr="000D7F76">
        <w:rPr>
          <w:rFonts w:asciiTheme="majorHAnsi" w:hAnsiTheme="majorHAnsi" w:cs="Times New Roman"/>
          <w:sz w:val="24"/>
          <w:szCs w:val="24"/>
        </w:rPr>
        <w:t>czterokołowy lub trzykołowy skuter/pojazd o napędzie elektrycznym, także składany/kompaktowy, pełniący funkcję wózka inwalidzkiego przeznaczonego dla osoby niepełnospr</w:t>
      </w:r>
      <w:r w:rsidR="000D7F76">
        <w:rPr>
          <w:rFonts w:asciiTheme="majorHAnsi" w:hAnsiTheme="majorHAnsi" w:cs="Times New Roman"/>
          <w:sz w:val="24"/>
          <w:szCs w:val="24"/>
        </w:rPr>
        <w:t>awnej ruchowo do poruszania się</w:t>
      </w:r>
      <w:r w:rsidR="00A30EAC">
        <w:rPr>
          <w:rFonts w:asciiTheme="majorHAnsi" w:hAnsiTheme="majorHAnsi" w:cs="Times New Roman"/>
          <w:sz w:val="24"/>
          <w:szCs w:val="24"/>
        </w:rPr>
        <w:t>, także z pomocą opiekuna</w:t>
      </w:r>
      <w:r w:rsidR="000D7F76">
        <w:rPr>
          <w:rFonts w:asciiTheme="majorHAnsi" w:hAnsiTheme="majorHAnsi" w:cs="Times New Roman"/>
          <w:sz w:val="24"/>
          <w:szCs w:val="24"/>
        </w:rPr>
        <w:t>;</w:t>
      </w:r>
      <w:r w:rsidR="000D7F76" w:rsidRPr="000D7F76">
        <w:rPr>
          <w:rFonts w:asciiTheme="majorHAnsi" w:hAnsiTheme="majorHAnsi" w:cs="Times New Roman"/>
          <w:sz w:val="24"/>
          <w:szCs w:val="24"/>
        </w:rPr>
        <w:t xml:space="preserve"> skuter wyposażony jest m.in. w oddziel</w:t>
      </w:r>
      <w:r w:rsidR="00CF0C32">
        <w:rPr>
          <w:rFonts w:asciiTheme="majorHAnsi" w:hAnsiTheme="majorHAnsi" w:cs="Times New Roman"/>
          <w:sz w:val="24"/>
          <w:szCs w:val="24"/>
        </w:rPr>
        <w:t>ną, nastawną kolumnę kierownicy.</w:t>
      </w:r>
    </w:p>
    <w:p w:rsidR="000D7F76" w:rsidRDefault="000D7F76" w:rsidP="00DA4D9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0D7F76" w:rsidRPr="000D7F76" w:rsidRDefault="000D7F76" w:rsidP="00DA4D9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D7F76">
        <w:rPr>
          <w:rFonts w:asciiTheme="majorHAnsi" w:hAnsiTheme="majorHAnsi" w:cs="Times New Roman"/>
          <w:b/>
          <w:color w:val="FF0000"/>
          <w:sz w:val="24"/>
          <w:szCs w:val="24"/>
        </w:rPr>
        <w:t>WÓZEK RĘCZNY Z OPRZYRZĄDOWANIEM ELEKTRYCZNYM</w:t>
      </w:r>
      <w:r w:rsidRPr="000D7F76">
        <w:rPr>
          <w:rFonts w:asciiTheme="majorHAnsi" w:hAnsiTheme="majorHAnsi" w:cs="Times New Roman"/>
          <w:color w:val="FF0000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– należy przez to rozumieć wózek inwalidzki, w tym aktywny, wyposażony w przystawne elementy/osprzęt (napęd elektryczny wraz      z wyposażeniem, także dodatkowym), zwiększające mobilność osoby niepełnosprawnej                            i umożliwiające </w:t>
      </w:r>
      <w:r w:rsidR="00CF0C32">
        <w:rPr>
          <w:rFonts w:asciiTheme="majorHAnsi" w:hAnsiTheme="majorHAnsi" w:cs="Times New Roman"/>
          <w:sz w:val="24"/>
          <w:szCs w:val="24"/>
        </w:rPr>
        <w:t>samodzielne</w:t>
      </w:r>
      <w:r w:rsidR="00335E37">
        <w:rPr>
          <w:rFonts w:asciiTheme="majorHAnsi" w:hAnsiTheme="majorHAnsi" w:cs="Times New Roman"/>
          <w:sz w:val="24"/>
          <w:szCs w:val="24"/>
        </w:rPr>
        <w:t xml:space="preserve"> lub przy pomocy opiekuna</w:t>
      </w:r>
      <w:r w:rsidR="00CF0C32">
        <w:rPr>
          <w:rFonts w:asciiTheme="majorHAnsi" w:hAnsiTheme="majorHAnsi" w:cs="Times New Roman"/>
          <w:sz w:val="24"/>
          <w:szCs w:val="24"/>
        </w:rPr>
        <w:t xml:space="preserve"> przemieszczanie się.</w:t>
      </w:r>
    </w:p>
    <w:p w:rsidR="00FE638E" w:rsidRPr="000D7F76" w:rsidRDefault="00FE638E" w:rsidP="00FE638E">
      <w:pPr>
        <w:pStyle w:val="NormalnyWeb"/>
        <w:spacing w:before="0" w:beforeAutospacing="0" w:after="0" w:afterAutospacing="0"/>
        <w:jc w:val="center"/>
        <w:rPr>
          <w:rStyle w:val="Pogrubienie"/>
          <w:rFonts w:asciiTheme="majorHAnsi" w:hAnsiTheme="majorHAnsi"/>
        </w:rPr>
      </w:pPr>
    </w:p>
    <w:p w:rsidR="00440BE2" w:rsidRDefault="00440BE2" w:rsidP="00440BE2">
      <w:pPr>
        <w:spacing w:after="0" w:line="240" w:lineRule="auto"/>
        <w:jc w:val="both"/>
        <w:rPr>
          <w:rFonts w:asciiTheme="majorHAnsi" w:hAnsiTheme="majorHAnsi"/>
          <w:b/>
          <w:szCs w:val="24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Informacje oraz wnioski dostępne są na naszej stronie: </w:t>
      </w:r>
      <w:hyperlink r:id="rId8" w:history="1">
        <w:r>
          <w:rPr>
            <w:rStyle w:val="Hipercze"/>
            <w:rFonts w:asciiTheme="majorHAnsi" w:hAnsiTheme="majorHAnsi"/>
            <w:b/>
            <w:szCs w:val="24"/>
          </w:rPr>
          <w:t>www.pcpr.krasnik.pl</w:t>
        </w:r>
      </w:hyperlink>
    </w:p>
    <w:p w:rsidR="00440BE2" w:rsidRDefault="00440BE2" w:rsidP="00440BE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440BE2" w:rsidRDefault="00440BE2" w:rsidP="00440BE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Wnioski można składać w wersji elektronicznej, za pośrednictwem platformy SOW (</w:t>
      </w:r>
      <w:hyperlink r:id="rId9" w:history="1">
        <w:r>
          <w:rPr>
            <w:rStyle w:val="Hipercze"/>
            <w:rFonts w:asciiTheme="majorHAnsi" w:eastAsia="Times New Roman" w:hAnsiTheme="majorHAnsi" w:cs="Times New Roman"/>
            <w:b/>
            <w:bCs/>
            <w:sz w:val="24"/>
            <w:szCs w:val="24"/>
            <w:lang w:eastAsia="pl-PL"/>
          </w:rPr>
          <w:t>https://sow.pfron.org.pl</w:t>
        </w:r>
      </w:hyperlink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), lub w wersji papierowej w siedzibie PCPR w Kraśniku.</w:t>
      </w:r>
    </w:p>
    <w:p w:rsidR="00440BE2" w:rsidRDefault="00440BE2" w:rsidP="00440BE2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FE638E" w:rsidRDefault="00FE638E" w:rsidP="00FE638E">
      <w:pPr>
        <w:pStyle w:val="NormalnyWeb"/>
        <w:spacing w:before="0" w:beforeAutospacing="0" w:after="0" w:afterAutospacing="0"/>
        <w:jc w:val="center"/>
        <w:rPr>
          <w:rStyle w:val="Pogrubienie"/>
          <w:rFonts w:asciiTheme="majorHAnsi" w:hAnsiTheme="majorHAnsi"/>
        </w:rPr>
      </w:pPr>
    </w:p>
    <w:p w:rsidR="00EB33FA" w:rsidRDefault="00EB33FA" w:rsidP="00FE638E">
      <w:pPr>
        <w:pStyle w:val="NormalnyWeb"/>
        <w:spacing w:before="0" w:beforeAutospacing="0" w:after="0" w:afterAutospacing="0"/>
        <w:jc w:val="center"/>
        <w:rPr>
          <w:rStyle w:val="Pogrubienie"/>
          <w:rFonts w:asciiTheme="majorHAnsi" w:hAnsiTheme="majorHAnsi"/>
        </w:rPr>
      </w:pPr>
    </w:p>
    <w:p w:rsidR="00EB33FA" w:rsidRDefault="00EB33FA" w:rsidP="00EB33FA">
      <w:pPr>
        <w:pStyle w:val="NormalnyWeb"/>
        <w:spacing w:before="0" w:beforeAutospacing="0" w:after="0" w:afterAutospacing="0"/>
        <w:rPr>
          <w:rStyle w:val="Pogrubienie"/>
          <w:rFonts w:asciiTheme="majorHAnsi" w:hAnsiTheme="majorHAnsi"/>
        </w:rPr>
      </w:pPr>
    </w:p>
    <w:p w:rsidR="00AD3DAF" w:rsidRDefault="00FC5EC0" w:rsidP="00FE638E">
      <w:pPr>
        <w:pStyle w:val="NormalnyWeb"/>
        <w:spacing w:before="0" w:beforeAutospacing="0" w:after="0" w:afterAutospacing="0"/>
        <w:jc w:val="center"/>
        <w:rPr>
          <w:rStyle w:val="Pogrubienie"/>
          <w:rFonts w:asciiTheme="majorHAnsi" w:hAnsiTheme="majorHAnsi"/>
        </w:rPr>
      </w:pPr>
      <w:r w:rsidRPr="00FE638E">
        <w:rPr>
          <w:rStyle w:val="Pogrubienie"/>
          <w:rFonts w:asciiTheme="majorHAnsi" w:hAnsiTheme="majorHAnsi"/>
        </w:rPr>
        <w:t>SZCZEGÓŁOWE INFORMACJE</w:t>
      </w:r>
    </w:p>
    <w:p w:rsidR="00EB33FA" w:rsidRPr="00EB33FA" w:rsidRDefault="00EB33FA" w:rsidP="00FE638E">
      <w:pPr>
        <w:pStyle w:val="NormalnyWeb"/>
        <w:spacing w:before="0" w:beforeAutospacing="0" w:after="0" w:afterAutospacing="0"/>
        <w:jc w:val="center"/>
        <w:rPr>
          <w:rStyle w:val="Pogrubienie"/>
          <w:rFonts w:asciiTheme="majorHAnsi" w:hAnsiTheme="majorHAnsi"/>
          <w:sz w:val="12"/>
        </w:rPr>
      </w:pPr>
    </w:p>
    <w:p w:rsidR="00FC5EC0" w:rsidRPr="009710D6" w:rsidRDefault="00FC5EC0" w:rsidP="009710D6">
      <w:pPr>
        <w:pStyle w:val="NormalnyWeb"/>
        <w:spacing w:before="0" w:beforeAutospacing="0" w:after="0" w:afterAutospacing="0"/>
        <w:jc w:val="center"/>
        <w:rPr>
          <w:rFonts w:asciiTheme="majorHAnsi" w:hAnsiTheme="majorHAnsi"/>
          <w:bCs/>
        </w:rPr>
      </w:pPr>
      <w:r w:rsidRPr="00FE638E">
        <w:rPr>
          <w:rStyle w:val="Pogrubienie"/>
          <w:rFonts w:asciiTheme="majorHAnsi" w:hAnsiTheme="majorHAnsi"/>
          <w:b w:val="0"/>
        </w:rPr>
        <w:t>Powiatowe Centrum Pomocy Rodzinie</w:t>
      </w:r>
      <w:r w:rsidR="00565C05" w:rsidRPr="00FE638E">
        <w:rPr>
          <w:rStyle w:val="Pogrubienie"/>
          <w:rFonts w:asciiTheme="majorHAnsi" w:hAnsiTheme="majorHAnsi"/>
          <w:b w:val="0"/>
        </w:rPr>
        <w:t xml:space="preserve"> w Kraśniku</w:t>
      </w:r>
      <w:r w:rsidRPr="00FE638E">
        <w:rPr>
          <w:rFonts w:asciiTheme="majorHAnsi" w:hAnsiTheme="majorHAnsi"/>
          <w:b/>
        </w:rPr>
        <w:br/>
      </w:r>
      <w:r w:rsidRPr="00FE638E">
        <w:rPr>
          <w:rStyle w:val="Pogrubienie"/>
          <w:rFonts w:asciiTheme="majorHAnsi" w:hAnsiTheme="majorHAnsi"/>
          <w:b w:val="0"/>
        </w:rPr>
        <w:t>ul. Grunwaldzka 6, 23-2</w:t>
      </w:r>
      <w:r w:rsidR="00565C05" w:rsidRPr="00FE638E">
        <w:rPr>
          <w:rStyle w:val="Pogrubienie"/>
          <w:rFonts w:asciiTheme="majorHAnsi" w:hAnsiTheme="majorHAnsi"/>
          <w:b w:val="0"/>
        </w:rPr>
        <w:t>04</w:t>
      </w:r>
      <w:r w:rsidRPr="00FE638E">
        <w:rPr>
          <w:rStyle w:val="Pogrubienie"/>
          <w:rFonts w:asciiTheme="majorHAnsi" w:hAnsiTheme="majorHAnsi"/>
          <w:b w:val="0"/>
        </w:rPr>
        <w:t xml:space="preserve"> Kraśnik</w:t>
      </w:r>
      <w:r w:rsidRPr="00FE638E">
        <w:rPr>
          <w:rFonts w:asciiTheme="majorHAnsi" w:hAnsiTheme="majorHAnsi"/>
          <w:b/>
        </w:rPr>
        <w:br/>
      </w:r>
      <w:r w:rsidR="00AD3DAF" w:rsidRPr="00FE638E">
        <w:rPr>
          <w:rStyle w:val="Pogrubienie"/>
          <w:rFonts w:asciiTheme="majorHAnsi" w:hAnsiTheme="majorHAnsi"/>
          <w:b w:val="0"/>
        </w:rPr>
        <w:t xml:space="preserve">tel. </w:t>
      </w:r>
      <w:r w:rsidRPr="00FE638E">
        <w:rPr>
          <w:rStyle w:val="Pogrubienie"/>
          <w:rFonts w:asciiTheme="majorHAnsi" w:hAnsiTheme="majorHAnsi"/>
          <w:b w:val="0"/>
        </w:rPr>
        <w:t>81 825 58 80 wew. 23 (pok. 21)</w:t>
      </w:r>
    </w:p>
    <w:p w:rsidR="003247D5" w:rsidRPr="00FE638E" w:rsidRDefault="00F91CB3" w:rsidP="00FE638E">
      <w:pPr>
        <w:tabs>
          <w:tab w:val="left" w:pos="1572"/>
        </w:tabs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pict>
          <v:line id="Łącznik prostoliniowy 4" o:spid="_x0000_s1027" style="position:absolute;left:0;text-align:left;flip:y;z-index:251661312;visibility:visible" from="61.2pt,13.55pt" to="457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" stroked="f"/>
        </w:pict>
      </w:r>
    </w:p>
    <w:p w:rsidR="00EB33FA" w:rsidRDefault="00EB33FA" w:rsidP="00FE638E">
      <w:pPr>
        <w:tabs>
          <w:tab w:val="left" w:pos="1572"/>
        </w:tabs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9D08D2" w:rsidRPr="00440BE2" w:rsidRDefault="009D08D2" w:rsidP="00440BE2">
      <w:pPr>
        <w:tabs>
          <w:tab w:val="left" w:pos="1572"/>
        </w:tabs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9D08D2" w:rsidRPr="00440BE2" w:rsidSect="00AD3DAF">
      <w:pgSz w:w="11906" w:h="16838"/>
      <w:pgMar w:top="85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5BE" w:rsidRDefault="006445BE" w:rsidP="00906A89">
      <w:pPr>
        <w:spacing w:after="0" w:line="240" w:lineRule="auto"/>
      </w:pPr>
      <w:r>
        <w:separator/>
      </w:r>
    </w:p>
  </w:endnote>
  <w:endnote w:type="continuationSeparator" w:id="0">
    <w:p w:rsidR="006445BE" w:rsidRDefault="006445BE" w:rsidP="0090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5BE" w:rsidRDefault="006445BE" w:rsidP="00906A89">
      <w:pPr>
        <w:spacing w:after="0" w:line="240" w:lineRule="auto"/>
      </w:pPr>
      <w:r>
        <w:separator/>
      </w:r>
    </w:p>
  </w:footnote>
  <w:footnote w:type="continuationSeparator" w:id="0">
    <w:p w:rsidR="006445BE" w:rsidRDefault="006445BE" w:rsidP="00906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B87"/>
    <w:multiLevelType w:val="hybridMultilevel"/>
    <w:tmpl w:val="4302031C"/>
    <w:lvl w:ilvl="0" w:tplc="C35C4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75318"/>
    <w:multiLevelType w:val="hybridMultilevel"/>
    <w:tmpl w:val="F19C8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63775"/>
    <w:multiLevelType w:val="hybridMultilevel"/>
    <w:tmpl w:val="C0E0E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24173"/>
    <w:multiLevelType w:val="multilevel"/>
    <w:tmpl w:val="341C7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153500"/>
    <w:multiLevelType w:val="multilevel"/>
    <w:tmpl w:val="D9A88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3D2FCA"/>
    <w:multiLevelType w:val="multilevel"/>
    <w:tmpl w:val="435A58C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D642D7"/>
    <w:multiLevelType w:val="multilevel"/>
    <w:tmpl w:val="088655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903759"/>
    <w:multiLevelType w:val="hybridMultilevel"/>
    <w:tmpl w:val="15DE368C"/>
    <w:lvl w:ilvl="0" w:tplc="738C4D1E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B2CF1"/>
    <w:multiLevelType w:val="hybridMultilevel"/>
    <w:tmpl w:val="97540F1A"/>
    <w:lvl w:ilvl="0" w:tplc="738C4D1E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0633D"/>
    <w:multiLevelType w:val="hybridMultilevel"/>
    <w:tmpl w:val="AB1CC1C0"/>
    <w:lvl w:ilvl="0" w:tplc="738C4D1E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57275"/>
    <w:multiLevelType w:val="hybridMultilevel"/>
    <w:tmpl w:val="9A9E49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E072F"/>
    <w:multiLevelType w:val="multilevel"/>
    <w:tmpl w:val="A064A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135C06"/>
    <w:multiLevelType w:val="hybridMultilevel"/>
    <w:tmpl w:val="33E8B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6535D2"/>
    <w:multiLevelType w:val="multilevel"/>
    <w:tmpl w:val="D84EC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D20568"/>
    <w:multiLevelType w:val="hybridMultilevel"/>
    <w:tmpl w:val="28164E88"/>
    <w:lvl w:ilvl="0" w:tplc="C35C4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823EB7"/>
    <w:multiLevelType w:val="multilevel"/>
    <w:tmpl w:val="6EF42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446049"/>
    <w:multiLevelType w:val="multilevel"/>
    <w:tmpl w:val="B15E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FD26E2"/>
    <w:multiLevelType w:val="hybridMultilevel"/>
    <w:tmpl w:val="CE925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F521C3"/>
    <w:multiLevelType w:val="hybridMultilevel"/>
    <w:tmpl w:val="F91C6290"/>
    <w:lvl w:ilvl="0" w:tplc="6E82E4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A16AD5"/>
    <w:multiLevelType w:val="multilevel"/>
    <w:tmpl w:val="B15E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0C0E41"/>
    <w:multiLevelType w:val="multilevel"/>
    <w:tmpl w:val="2DCA14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9259C7"/>
    <w:multiLevelType w:val="multilevel"/>
    <w:tmpl w:val="F5D48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7022F9"/>
    <w:multiLevelType w:val="hybridMultilevel"/>
    <w:tmpl w:val="DBB2B434"/>
    <w:lvl w:ilvl="0" w:tplc="C35C4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EF2741"/>
    <w:multiLevelType w:val="hybridMultilevel"/>
    <w:tmpl w:val="60D8C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520A4A"/>
    <w:multiLevelType w:val="multilevel"/>
    <w:tmpl w:val="F7E818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6C0773"/>
    <w:multiLevelType w:val="multilevel"/>
    <w:tmpl w:val="D19CF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364CFB"/>
    <w:multiLevelType w:val="hybridMultilevel"/>
    <w:tmpl w:val="79FE8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7918AA"/>
    <w:multiLevelType w:val="hybridMultilevel"/>
    <w:tmpl w:val="BB6A42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13"/>
  </w:num>
  <w:num w:numId="4">
    <w:abstractNumId w:val="3"/>
  </w:num>
  <w:num w:numId="5">
    <w:abstractNumId w:val="4"/>
  </w:num>
  <w:num w:numId="6">
    <w:abstractNumId w:val="17"/>
  </w:num>
  <w:num w:numId="7">
    <w:abstractNumId w:val="19"/>
  </w:num>
  <w:num w:numId="8">
    <w:abstractNumId w:val="9"/>
  </w:num>
  <w:num w:numId="9">
    <w:abstractNumId w:val="6"/>
  </w:num>
  <w:num w:numId="10">
    <w:abstractNumId w:val="7"/>
  </w:num>
  <w:num w:numId="11">
    <w:abstractNumId w:val="18"/>
  </w:num>
  <w:num w:numId="12">
    <w:abstractNumId w:val="21"/>
  </w:num>
  <w:num w:numId="13">
    <w:abstractNumId w:val="24"/>
  </w:num>
  <w:num w:numId="14">
    <w:abstractNumId w:val="15"/>
  </w:num>
  <w:num w:numId="15">
    <w:abstractNumId w:val="5"/>
  </w:num>
  <w:num w:numId="16">
    <w:abstractNumId w:val="11"/>
  </w:num>
  <w:num w:numId="17">
    <w:abstractNumId w:val="23"/>
  </w:num>
  <w:num w:numId="18">
    <w:abstractNumId w:val="26"/>
  </w:num>
  <w:num w:numId="19">
    <w:abstractNumId w:val="27"/>
  </w:num>
  <w:num w:numId="20">
    <w:abstractNumId w:val="12"/>
  </w:num>
  <w:num w:numId="21">
    <w:abstractNumId w:val="20"/>
  </w:num>
  <w:num w:numId="22">
    <w:abstractNumId w:val="8"/>
  </w:num>
  <w:num w:numId="23">
    <w:abstractNumId w:val="22"/>
  </w:num>
  <w:num w:numId="24">
    <w:abstractNumId w:val="14"/>
  </w:num>
  <w:num w:numId="25">
    <w:abstractNumId w:val="0"/>
  </w:num>
  <w:num w:numId="26">
    <w:abstractNumId w:val="1"/>
  </w:num>
  <w:num w:numId="27">
    <w:abstractNumId w:val="2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99B"/>
    <w:rsid w:val="00011968"/>
    <w:rsid w:val="00046E3C"/>
    <w:rsid w:val="00066F85"/>
    <w:rsid w:val="000B43A7"/>
    <w:rsid w:val="000D7F76"/>
    <w:rsid w:val="00100B66"/>
    <w:rsid w:val="001140A6"/>
    <w:rsid w:val="0014132F"/>
    <w:rsid w:val="0014673E"/>
    <w:rsid w:val="00191922"/>
    <w:rsid w:val="00194227"/>
    <w:rsid w:val="001D5FE4"/>
    <w:rsid w:val="002015DD"/>
    <w:rsid w:val="0029346B"/>
    <w:rsid w:val="00306BCE"/>
    <w:rsid w:val="003247D5"/>
    <w:rsid w:val="00335E37"/>
    <w:rsid w:val="00340CE0"/>
    <w:rsid w:val="00361265"/>
    <w:rsid w:val="004130D3"/>
    <w:rsid w:val="00440BE2"/>
    <w:rsid w:val="004D2A04"/>
    <w:rsid w:val="004E28E6"/>
    <w:rsid w:val="004E4AF1"/>
    <w:rsid w:val="00522010"/>
    <w:rsid w:val="00565C05"/>
    <w:rsid w:val="005B2F44"/>
    <w:rsid w:val="005C7A16"/>
    <w:rsid w:val="006103E6"/>
    <w:rsid w:val="006445BE"/>
    <w:rsid w:val="006B3925"/>
    <w:rsid w:val="006F6F2F"/>
    <w:rsid w:val="007D391F"/>
    <w:rsid w:val="007E7950"/>
    <w:rsid w:val="00885ECF"/>
    <w:rsid w:val="008A4CBE"/>
    <w:rsid w:val="008A4CD4"/>
    <w:rsid w:val="008C6746"/>
    <w:rsid w:val="009005B9"/>
    <w:rsid w:val="00906A89"/>
    <w:rsid w:val="00932C38"/>
    <w:rsid w:val="00955633"/>
    <w:rsid w:val="00966C96"/>
    <w:rsid w:val="00967485"/>
    <w:rsid w:val="009710D6"/>
    <w:rsid w:val="00990FD6"/>
    <w:rsid w:val="009A311C"/>
    <w:rsid w:val="009D08D2"/>
    <w:rsid w:val="00A14F7E"/>
    <w:rsid w:val="00A30EAC"/>
    <w:rsid w:val="00A73E71"/>
    <w:rsid w:val="00A75B53"/>
    <w:rsid w:val="00A94F36"/>
    <w:rsid w:val="00AD3DAF"/>
    <w:rsid w:val="00B05C6B"/>
    <w:rsid w:val="00B10480"/>
    <w:rsid w:val="00B45C8E"/>
    <w:rsid w:val="00B94030"/>
    <w:rsid w:val="00BC5809"/>
    <w:rsid w:val="00C17579"/>
    <w:rsid w:val="00C316C6"/>
    <w:rsid w:val="00C57A64"/>
    <w:rsid w:val="00C620F2"/>
    <w:rsid w:val="00C62148"/>
    <w:rsid w:val="00CB7C53"/>
    <w:rsid w:val="00CF0C32"/>
    <w:rsid w:val="00D121DB"/>
    <w:rsid w:val="00D5399B"/>
    <w:rsid w:val="00DA0999"/>
    <w:rsid w:val="00DA4D9C"/>
    <w:rsid w:val="00DD2B21"/>
    <w:rsid w:val="00DE3103"/>
    <w:rsid w:val="00E07677"/>
    <w:rsid w:val="00E2643B"/>
    <w:rsid w:val="00E33BD0"/>
    <w:rsid w:val="00E541E8"/>
    <w:rsid w:val="00EB33FA"/>
    <w:rsid w:val="00F14BCD"/>
    <w:rsid w:val="00F55D1A"/>
    <w:rsid w:val="00F91CB3"/>
    <w:rsid w:val="00FC0E47"/>
    <w:rsid w:val="00FC5EC0"/>
    <w:rsid w:val="00FE6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B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0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0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A89"/>
  </w:style>
  <w:style w:type="paragraph" w:styleId="Stopka">
    <w:name w:val="footer"/>
    <w:basedOn w:val="Normalny"/>
    <w:link w:val="StopkaZnak"/>
    <w:uiPriority w:val="99"/>
    <w:unhideWhenUsed/>
    <w:rsid w:val="0090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A89"/>
  </w:style>
  <w:style w:type="paragraph" w:styleId="Akapitzlist">
    <w:name w:val="List Paragraph"/>
    <w:basedOn w:val="Normalny"/>
    <w:uiPriority w:val="34"/>
    <w:qFormat/>
    <w:rsid w:val="00522010"/>
    <w:pPr>
      <w:ind w:left="720"/>
      <w:contextualSpacing/>
    </w:pPr>
  </w:style>
  <w:style w:type="paragraph" w:customStyle="1" w:styleId="Default">
    <w:name w:val="Default"/>
    <w:rsid w:val="00D12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5EC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40B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0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0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A89"/>
  </w:style>
  <w:style w:type="paragraph" w:styleId="Stopka">
    <w:name w:val="footer"/>
    <w:basedOn w:val="Normalny"/>
    <w:link w:val="StopkaZnak"/>
    <w:uiPriority w:val="99"/>
    <w:unhideWhenUsed/>
    <w:rsid w:val="0090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A89"/>
  </w:style>
  <w:style w:type="paragraph" w:styleId="Akapitzlist">
    <w:name w:val="List Paragraph"/>
    <w:basedOn w:val="Normalny"/>
    <w:uiPriority w:val="34"/>
    <w:qFormat/>
    <w:rsid w:val="00522010"/>
    <w:pPr>
      <w:ind w:left="720"/>
      <w:contextualSpacing/>
    </w:pPr>
  </w:style>
  <w:style w:type="paragraph" w:customStyle="1" w:styleId="Default">
    <w:name w:val="Default"/>
    <w:rsid w:val="00D12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5EC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40B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.krasni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ow.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kskorupa</dc:creator>
  <cp:lastModifiedBy>kmachulak</cp:lastModifiedBy>
  <cp:revision>8</cp:revision>
  <cp:lastPrinted>2019-02-25T11:21:00Z</cp:lastPrinted>
  <dcterms:created xsi:type="dcterms:W3CDTF">2023-02-06T08:52:00Z</dcterms:created>
  <dcterms:modified xsi:type="dcterms:W3CDTF">2024-02-19T10:59:00Z</dcterms:modified>
</cp:coreProperties>
</file>